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3" w:rsidRDefault="00D916B9">
      <w:pPr>
        <w:pStyle w:val="normal"/>
        <w:spacing w:before="240"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517688</wp:posOffset>
            </wp:positionH>
            <wp:positionV relativeFrom="paragraph">
              <wp:posOffset>161925</wp:posOffset>
            </wp:positionV>
            <wp:extent cx="4695825" cy="247650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6CA3" w:rsidRPr="00D916B9" w:rsidRDefault="00D916B9">
      <w:pPr>
        <w:pStyle w:val="Untertitel"/>
        <w:spacing w:after="0" w:line="308" w:lineRule="auto"/>
        <w:jc w:val="center"/>
        <w:rPr>
          <w:rFonts w:ascii="Georgia" w:eastAsia="Georgia" w:hAnsi="Georgia" w:cs="Georgia"/>
          <w:lang w:val="ru-RU"/>
        </w:rPr>
      </w:pPr>
      <w:bookmarkStart w:id="0" w:name="_fsqixoqzdfie" w:colFirst="0" w:colLast="0"/>
      <w:bookmarkEnd w:id="0"/>
      <w:r w:rsidRPr="00D916B9">
        <w:rPr>
          <w:b/>
          <w:lang w:val="ru-RU"/>
        </w:rPr>
        <w:t xml:space="preserve">Церемонія нагородження </w:t>
      </w:r>
      <w:r>
        <w:rPr>
          <w:b/>
        </w:rPr>
        <w:t>ADAMI</w:t>
      </w:r>
      <w:r w:rsidRPr="00D916B9">
        <w:rPr>
          <w:b/>
          <w:lang w:val="ru-RU"/>
        </w:rPr>
        <w:t xml:space="preserve"> </w:t>
      </w:r>
      <w:r>
        <w:rPr>
          <w:b/>
        </w:rPr>
        <w:t>Media</w:t>
      </w:r>
      <w:r w:rsidRPr="00D916B9">
        <w:rPr>
          <w:b/>
          <w:lang w:val="ru-RU"/>
        </w:rPr>
        <w:t xml:space="preserve"> </w:t>
      </w:r>
      <w:proofErr w:type="spellStart"/>
      <w:r>
        <w:rPr>
          <w:b/>
        </w:rPr>
        <w:t>Prize</w:t>
      </w:r>
      <w:proofErr w:type="spellEnd"/>
      <w:r w:rsidRPr="00D916B9">
        <w:rPr>
          <w:b/>
          <w:lang w:val="ru-RU"/>
        </w:rPr>
        <w:t xml:space="preserve"> 2020 за демонстрацію культурного розмаїття в Східній Європі</w:t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</w:p>
    <w:p w:rsidR="00A26CA3" w:rsidRPr="00D916B9" w:rsidRDefault="00D916B9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  <w:r w:rsidRPr="00D916B9">
        <w:rPr>
          <w:rFonts w:ascii="Georgia" w:eastAsia="Georgia" w:hAnsi="Georgia" w:cs="Georgia"/>
          <w:b/>
          <w:lang w:val="ru-RU"/>
        </w:rPr>
        <w:t xml:space="preserve">Премія </w:t>
      </w:r>
      <w:r>
        <w:rPr>
          <w:rFonts w:ascii="Georgia" w:eastAsia="Georgia" w:hAnsi="Georgia" w:cs="Georgia"/>
          <w:b/>
        </w:rPr>
        <w:t>ADAMI</w:t>
      </w:r>
      <w:r w:rsidRPr="00D916B9">
        <w:rPr>
          <w:rFonts w:ascii="Georgia" w:eastAsia="Georgia" w:hAnsi="Georgia" w:cs="Georgia"/>
          <w:b/>
          <w:lang w:val="ru-RU"/>
        </w:rPr>
        <w:t xml:space="preserve"> </w:t>
      </w:r>
      <w:r>
        <w:rPr>
          <w:rFonts w:ascii="Georgia" w:eastAsia="Georgia" w:hAnsi="Georgia" w:cs="Georgia"/>
          <w:b/>
        </w:rPr>
        <w:t>Media</w:t>
      </w:r>
      <w:r w:rsidRPr="00D916B9">
        <w:rPr>
          <w:rFonts w:ascii="Georgia" w:eastAsia="Georgia" w:hAnsi="Georgia" w:cs="Georgia"/>
          <w:b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Prize</w:t>
      </w:r>
      <w:proofErr w:type="spellEnd"/>
      <w:r w:rsidRPr="00D916B9">
        <w:rPr>
          <w:rFonts w:ascii="Georgia" w:eastAsia="Georgia" w:hAnsi="Georgia" w:cs="Georgia"/>
          <w:b/>
          <w:lang w:val="ru-RU"/>
        </w:rPr>
        <w:t xml:space="preserve"> за культурне розмаїття в Східній Європі </w:t>
      </w:r>
      <w:r w:rsidRPr="00D916B9">
        <w:rPr>
          <w:rFonts w:ascii="Georgia" w:eastAsia="Georgia" w:hAnsi="Georgia" w:cs="Georgia"/>
          <w:lang w:val="ru-RU"/>
        </w:rPr>
        <w:t xml:space="preserve">проводить церемонію нагородження переможців 2020 року! Незважаючи на обмеження внаслідок пандемії </w:t>
      </w:r>
      <w:r>
        <w:rPr>
          <w:rFonts w:ascii="Georgia" w:eastAsia="Georgia" w:hAnsi="Georgia" w:cs="Georgia"/>
        </w:rPr>
        <w:t>COVID</w:t>
      </w:r>
      <w:r w:rsidRPr="00D916B9">
        <w:rPr>
          <w:rFonts w:ascii="Georgia" w:eastAsia="Georgia" w:hAnsi="Georgia" w:cs="Georgia"/>
          <w:lang w:val="ru-RU"/>
        </w:rPr>
        <w:t xml:space="preserve">-19, нагороди </w:t>
      </w:r>
      <w:r>
        <w:rPr>
          <w:rFonts w:ascii="Georgia" w:eastAsia="Georgia" w:hAnsi="Georgia" w:cs="Georgia"/>
        </w:rPr>
        <w:t>ADAMI</w:t>
      </w:r>
      <w:r w:rsidRPr="00D916B9">
        <w:rPr>
          <w:rFonts w:ascii="Georgia" w:eastAsia="Georgia" w:hAnsi="Georgia" w:cs="Georgia"/>
          <w:lang w:val="ru-RU"/>
        </w:rPr>
        <w:t xml:space="preserve"> в цьому році обіцяють бути захоплюючими та цікавими. Церемонія транслюватиметься одночасно в Грузії, Молдові та Україні у співпраці з</w:t>
      </w:r>
      <w:r w:rsidRPr="00D916B9">
        <w:rPr>
          <w:rFonts w:ascii="Georgia" w:eastAsia="Georgia" w:hAnsi="Georgia" w:cs="Georgia"/>
          <w:lang w:val="ru-RU"/>
        </w:rPr>
        <w:t xml:space="preserve"> партнерами </w:t>
      </w:r>
      <w:r>
        <w:rPr>
          <w:rFonts w:ascii="Georgia" w:eastAsia="Georgia" w:hAnsi="Georgia" w:cs="Georgia"/>
        </w:rPr>
        <w:t>ADAMI</w:t>
      </w:r>
      <w:r w:rsidRPr="00D916B9">
        <w:rPr>
          <w:rFonts w:ascii="Georgia" w:eastAsia="Georgia" w:hAnsi="Georgia" w:cs="Georgia"/>
          <w:lang w:val="ru-RU"/>
        </w:rPr>
        <w:t xml:space="preserve"> - </w:t>
      </w:r>
      <w:r w:rsidRPr="00D916B9">
        <w:rPr>
          <w:rFonts w:ascii="Georgia" w:eastAsia="Georgia" w:hAnsi="Georgia" w:cs="Georgia"/>
          <w:b/>
          <w:lang w:val="ru-RU"/>
        </w:rPr>
        <w:t>Громадським мовником Грузії (</w:t>
      </w:r>
      <w:r>
        <w:rPr>
          <w:rFonts w:ascii="Georgia" w:eastAsia="Georgia" w:hAnsi="Georgia" w:cs="Georgia"/>
          <w:b/>
        </w:rPr>
        <w:t>GPB</w:t>
      </w:r>
      <w:r w:rsidRPr="00D916B9">
        <w:rPr>
          <w:rFonts w:ascii="Georgia" w:eastAsia="Georgia" w:hAnsi="Georgia" w:cs="Georgia"/>
          <w:b/>
          <w:lang w:val="ru-RU"/>
        </w:rPr>
        <w:t xml:space="preserve">), </w:t>
      </w:r>
      <w:r>
        <w:rPr>
          <w:rFonts w:ascii="Georgia" w:eastAsia="Georgia" w:hAnsi="Georgia" w:cs="Georgia"/>
          <w:b/>
        </w:rPr>
        <w:t>Teleradio</w:t>
      </w:r>
      <w:r w:rsidRPr="00D916B9">
        <w:rPr>
          <w:rFonts w:ascii="Georgia" w:eastAsia="Georgia" w:hAnsi="Georgia" w:cs="Georgia"/>
          <w:b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Moldova</w:t>
      </w:r>
      <w:proofErr w:type="spellEnd"/>
      <w:r w:rsidRPr="00D916B9">
        <w:rPr>
          <w:rFonts w:ascii="Georgia" w:eastAsia="Georgia" w:hAnsi="Georgia" w:cs="Georgia"/>
          <w:b/>
          <w:lang w:val="ru-RU"/>
        </w:rPr>
        <w:t xml:space="preserve"> (</w:t>
      </w:r>
      <w:r>
        <w:rPr>
          <w:rFonts w:ascii="Georgia" w:eastAsia="Georgia" w:hAnsi="Georgia" w:cs="Georgia"/>
          <w:b/>
        </w:rPr>
        <w:t>TRM</w:t>
      </w:r>
      <w:r w:rsidRPr="00D916B9">
        <w:rPr>
          <w:rFonts w:ascii="Georgia" w:eastAsia="Georgia" w:hAnsi="Georgia" w:cs="Georgia"/>
          <w:b/>
          <w:lang w:val="ru-RU"/>
        </w:rPr>
        <w:t>)</w:t>
      </w:r>
      <w:r w:rsidRPr="00D916B9">
        <w:rPr>
          <w:rFonts w:ascii="Georgia" w:eastAsia="Georgia" w:hAnsi="Georgia" w:cs="Georgia"/>
          <w:lang w:val="ru-RU"/>
        </w:rPr>
        <w:t xml:space="preserve"> і </w:t>
      </w:r>
      <w:proofErr w:type="spellStart"/>
      <w:r>
        <w:rPr>
          <w:rFonts w:ascii="Georgia" w:eastAsia="Georgia" w:hAnsi="Georgia" w:cs="Georgia"/>
          <w:b/>
        </w:rPr>
        <w:t>Espreso</w:t>
      </w:r>
      <w:proofErr w:type="spellEnd"/>
      <w:r w:rsidRPr="00D916B9">
        <w:rPr>
          <w:rFonts w:ascii="Georgia" w:eastAsia="Georgia" w:hAnsi="Georgia" w:cs="Georgia"/>
          <w:b/>
          <w:lang w:val="ru-RU"/>
        </w:rPr>
        <w:t xml:space="preserve"> </w:t>
      </w:r>
      <w:r>
        <w:rPr>
          <w:rFonts w:ascii="Georgia" w:eastAsia="Georgia" w:hAnsi="Georgia" w:cs="Georgia"/>
          <w:b/>
        </w:rPr>
        <w:t>TV</w:t>
      </w:r>
      <w:r w:rsidRPr="00D916B9">
        <w:rPr>
          <w:rFonts w:ascii="Georgia" w:eastAsia="Georgia" w:hAnsi="Georgia" w:cs="Georgia"/>
          <w:b/>
          <w:lang w:val="ru-RU"/>
        </w:rPr>
        <w:t>, Київ</w:t>
      </w:r>
      <w:r w:rsidRPr="00D916B9">
        <w:rPr>
          <w:rFonts w:ascii="Georgia" w:eastAsia="Georgia" w:hAnsi="Georgia" w:cs="Georgia"/>
          <w:lang w:val="ru-RU"/>
        </w:rPr>
        <w:t>.</w:t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</w:p>
    <w:p w:rsidR="00A26CA3" w:rsidRPr="00D916B9" w:rsidRDefault="00D916B9">
      <w:pPr>
        <w:pStyle w:val="normal"/>
        <w:spacing w:line="308" w:lineRule="auto"/>
        <w:rPr>
          <w:rFonts w:ascii="Georgia" w:eastAsia="Georgia" w:hAnsi="Georgia" w:cs="Georgia"/>
          <w:b/>
          <w:lang w:val="ru-RU"/>
        </w:rPr>
      </w:pPr>
      <w:r w:rsidRPr="00D916B9">
        <w:rPr>
          <w:rFonts w:ascii="Georgia" w:eastAsia="Georgia" w:hAnsi="Georgia" w:cs="Georgia"/>
          <w:lang w:val="ru-RU"/>
        </w:rPr>
        <w:t xml:space="preserve">Подія відбудеться в ефірі </w:t>
      </w:r>
      <w:r w:rsidRPr="00D916B9">
        <w:rPr>
          <w:rFonts w:ascii="Georgia" w:eastAsia="Georgia" w:hAnsi="Georgia" w:cs="Georgia"/>
          <w:b/>
          <w:lang w:val="ru-RU"/>
        </w:rPr>
        <w:t xml:space="preserve">17 грудня в 19.00 за тбіліським часом, 17.00 за кишинівського часу </w:t>
      </w:r>
      <w:r w:rsidRPr="00D916B9">
        <w:rPr>
          <w:rFonts w:ascii="Georgia" w:eastAsia="Georgia" w:hAnsi="Georgia" w:cs="Georgia"/>
          <w:lang w:val="ru-RU"/>
        </w:rPr>
        <w:t xml:space="preserve">і </w:t>
      </w:r>
      <w:r w:rsidRPr="00D916B9">
        <w:rPr>
          <w:rFonts w:ascii="Cousine" w:eastAsia="Cousine" w:hAnsi="Cousine" w:cs="Cousine"/>
          <w:b/>
          <w:lang w:val="ru-RU"/>
        </w:rPr>
        <w:t xml:space="preserve">19.00 за азербайджанским часом на </w:t>
      </w:r>
      <w:r>
        <w:rPr>
          <w:rFonts w:ascii="Cousine" w:eastAsia="Cousine" w:hAnsi="Cousine" w:cs="Cousine"/>
          <w:b/>
        </w:rPr>
        <w:t>APA</w:t>
      </w:r>
      <w:r w:rsidRPr="00D916B9">
        <w:rPr>
          <w:rFonts w:ascii="Cousine" w:eastAsia="Cousine" w:hAnsi="Cousine" w:cs="Cousine"/>
          <w:b/>
          <w:lang w:val="ru-RU"/>
        </w:rPr>
        <w:t xml:space="preserve"> </w:t>
      </w:r>
      <w:r>
        <w:rPr>
          <w:rFonts w:ascii="Cousine" w:eastAsia="Cousine" w:hAnsi="Cousine" w:cs="Cousine"/>
          <w:b/>
        </w:rPr>
        <w:t>TV</w:t>
      </w:r>
      <w:r w:rsidRPr="00D916B9">
        <w:rPr>
          <w:rFonts w:ascii="Cousine" w:eastAsia="Cousine" w:hAnsi="Cousine" w:cs="Cousine"/>
          <w:b/>
          <w:lang w:val="ru-RU"/>
        </w:rPr>
        <w:t xml:space="preserve">. </w:t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b/>
          <w:lang w:val="ru-RU"/>
        </w:rPr>
      </w:pPr>
    </w:p>
    <w:p w:rsidR="00A26CA3" w:rsidRPr="00D916B9" w:rsidRDefault="00D916B9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  <w:r w:rsidRPr="00D916B9">
        <w:rPr>
          <w:rFonts w:ascii="Georgia" w:eastAsia="Georgia" w:hAnsi="Georgia" w:cs="Georgia"/>
          <w:b/>
          <w:lang w:val="ru-RU"/>
        </w:rPr>
        <w:t xml:space="preserve">В Україні показ </w:t>
      </w:r>
      <w:r w:rsidRPr="00D916B9">
        <w:rPr>
          <w:rFonts w:ascii="Georgia" w:eastAsia="Georgia" w:hAnsi="Georgia" w:cs="Georgia"/>
          <w:b/>
          <w:lang w:val="ru-RU"/>
        </w:rPr>
        <w:t xml:space="preserve">церемонії нагородження переможців відбудеться на </w:t>
      </w:r>
      <w:r>
        <w:rPr>
          <w:rFonts w:ascii="Georgia" w:eastAsia="Georgia" w:hAnsi="Georgia" w:cs="Georgia"/>
          <w:b/>
        </w:rPr>
        <w:t>Espresso</w:t>
      </w:r>
      <w:r w:rsidRPr="00D916B9">
        <w:rPr>
          <w:rFonts w:ascii="Georgia" w:eastAsia="Georgia" w:hAnsi="Georgia" w:cs="Georgia"/>
          <w:b/>
          <w:lang w:val="ru-RU"/>
        </w:rPr>
        <w:t>.</w:t>
      </w:r>
      <w:r>
        <w:rPr>
          <w:rFonts w:ascii="Georgia" w:eastAsia="Georgia" w:hAnsi="Georgia" w:cs="Georgia"/>
          <w:b/>
        </w:rPr>
        <w:t>tv</w:t>
      </w:r>
      <w:r w:rsidRPr="00D916B9">
        <w:rPr>
          <w:rFonts w:ascii="Georgia" w:eastAsia="Georgia" w:hAnsi="Georgia" w:cs="Georgia"/>
          <w:b/>
          <w:lang w:val="ru-RU"/>
        </w:rPr>
        <w:t xml:space="preserve"> о 23.00 за київським часом, а повтор можна подивитись о 9.00 наступного дня. </w:t>
      </w:r>
      <w:r w:rsidRPr="00D916B9">
        <w:rPr>
          <w:rFonts w:ascii="Georgia" w:eastAsia="Georgia" w:hAnsi="Georgia" w:cs="Georgia"/>
          <w:lang w:val="ru-RU"/>
        </w:rPr>
        <w:t xml:space="preserve"> </w:t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</w:p>
    <w:p w:rsidR="00A26CA3" w:rsidRPr="00D916B9" w:rsidRDefault="00D916B9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  <w:r w:rsidRPr="00D916B9">
        <w:rPr>
          <w:rFonts w:ascii="Georgia" w:eastAsia="Georgia" w:hAnsi="Georgia" w:cs="Georgia"/>
          <w:lang w:val="ru-RU"/>
        </w:rPr>
        <w:t xml:space="preserve">Трансляція в прямому ефірі для глядачів з усього світу відбудеться на веб-сайті </w:t>
      </w:r>
      <w:r>
        <w:rPr>
          <w:rFonts w:ascii="Georgia" w:eastAsia="Georgia" w:hAnsi="Georgia" w:cs="Georgia"/>
        </w:rPr>
        <w:t>ADAMI</w:t>
      </w:r>
      <w:r w:rsidRPr="00D916B9">
        <w:rPr>
          <w:rFonts w:ascii="Georgia" w:eastAsia="Georgia" w:hAnsi="Georgia" w:cs="Georgia"/>
          <w:lang w:val="ru-RU"/>
        </w:rPr>
        <w:t xml:space="preserve">: </w:t>
      </w:r>
      <w:r>
        <w:rPr>
          <w:rFonts w:ascii="Georgia" w:eastAsia="Georgia" w:hAnsi="Georgia" w:cs="Georgia"/>
        </w:rPr>
        <w:t>http</w:t>
      </w:r>
      <w:r w:rsidRPr="00D916B9">
        <w:rPr>
          <w:rFonts w:ascii="Georgia" w:eastAsia="Georgia" w:hAnsi="Georgia" w:cs="Georgia"/>
          <w:lang w:val="ru-RU"/>
        </w:rPr>
        <w:t>: /</w:t>
      </w:r>
      <w:r>
        <w:rPr>
          <w:rFonts w:ascii="Georgia" w:eastAsia="Georgia" w:hAnsi="Georgia" w:cs="Georgia"/>
        </w:rPr>
        <w:t>adamimediaprize</w:t>
      </w:r>
      <w:r w:rsidRPr="00D916B9">
        <w:rPr>
          <w:rFonts w:ascii="Georgia" w:eastAsia="Georgia" w:hAnsi="Georgia" w:cs="Georgia"/>
          <w:lang w:val="ru-RU"/>
        </w:rPr>
        <w:t>.</w:t>
      </w:r>
      <w:r>
        <w:rPr>
          <w:rFonts w:ascii="Georgia" w:eastAsia="Georgia" w:hAnsi="Georgia" w:cs="Georgia"/>
        </w:rPr>
        <w:t>eu</w:t>
      </w:r>
      <w:r w:rsidRPr="00D916B9">
        <w:rPr>
          <w:rFonts w:ascii="Georgia" w:eastAsia="Georgia" w:hAnsi="Georgia" w:cs="Georgia"/>
          <w:lang w:val="ru-RU"/>
        </w:rPr>
        <w:t>, а</w:t>
      </w:r>
      <w:r w:rsidRPr="00D916B9">
        <w:rPr>
          <w:rFonts w:ascii="Georgia" w:eastAsia="Georgia" w:hAnsi="Georgia" w:cs="Georgia"/>
          <w:lang w:val="ru-RU"/>
        </w:rPr>
        <w:t xml:space="preserve"> також на каналі </w:t>
      </w:r>
      <w:r w:rsidR="00A26CA3">
        <w:fldChar w:fldCharType="begin"/>
      </w:r>
      <w:r w:rsidR="00A26CA3">
        <w:instrText>HYPERLINK</w:instrText>
      </w:r>
      <w:r w:rsidR="00A26CA3" w:rsidRPr="00D916B9">
        <w:rPr>
          <w:lang w:val="ru-RU"/>
        </w:rPr>
        <w:instrText xml:space="preserve"> "</w:instrText>
      </w:r>
      <w:r w:rsidR="00A26CA3">
        <w:instrText>https</w:instrText>
      </w:r>
      <w:r w:rsidR="00A26CA3" w:rsidRPr="00D916B9">
        <w:rPr>
          <w:lang w:val="ru-RU"/>
        </w:rPr>
        <w:instrText>://</w:instrText>
      </w:r>
      <w:r w:rsidR="00A26CA3">
        <w:instrText>www</w:instrText>
      </w:r>
      <w:r w:rsidR="00A26CA3" w:rsidRPr="00D916B9">
        <w:rPr>
          <w:lang w:val="ru-RU"/>
        </w:rPr>
        <w:instrText>.</w:instrText>
      </w:r>
      <w:r w:rsidR="00A26CA3">
        <w:instrText>youtube</w:instrText>
      </w:r>
      <w:r w:rsidR="00A26CA3" w:rsidRPr="00D916B9">
        <w:rPr>
          <w:lang w:val="ru-RU"/>
        </w:rPr>
        <w:instrText>.</w:instrText>
      </w:r>
      <w:r w:rsidR="00A26CA3">
        <w:instrText>com</w:instrText>
      </w:r>
      <w:r w:rsidR="00A26CA3" w:rsidRPr="00D916B9">
        <w:rPr>
          <w:lang w:val="ru-RU"/>
        </w:rPr>
        <w:instrText>/</w:instrText>
      </w:r>
      <w:r w:rsidR="00A26CA3">
        <w:instrText>channel</w:instrText>
      </w:r>
      <w:r w:rsidR="00A26CA3" w:rsidRPr="00D916B9">
        <w:rPr>
          <w:lang w:val="ru-RU"/>
        </w:rPr>
        <w:instrText>/</w:instrText>
      </w:r>
      <w:r w:rsidR="00A26CA3">
        <w:instrText>UCd</w:instrText>
      </w:r>
      <w:r w:rsidR="00A26CA3" w:rsidRPr="00D916B9">
        <w:rPr>
          <w:lang w:val="ru-RU"/>
        </w:rPr>
        <w:instrText>9</w:instrText>
      </w:r>
      <w:r w:rsidR="00A26CA3">
        <w:instrText>GI</w:instrText>
      </w:r>
      <w:r w:rsidR="00A26CA3" w:rsidRPr="00D916B9">
        <w:rPr>
          <w:lang w:val="ru-RU"/>
        </w:rPr>
        <w:instrText>4</w:instrText>
      </w:r>
      <w:r w:rsidR="00A26CA3">
        <w:instrText>e</w:instrText>
      </w:r>
      <w:r w:rsidR="00A26CA3" w:rsidRPr="00D916B9">
        <w:rPr>
          <w:lang w:val="ru-RU"/>
        </w:rPr>
        <w:instrText>-</w:instrText>
      </w:r>
      <w:r w:rsidR="00A26CA3">
        <w:instrText>XM</w:instrText>
      </w:r>
      <w:r w:rsidR="00A26CA3" w:rsidRPr="00D916B9">
        <w:rPr>
          <w:lang w:val="ru-RU"/>
        </w:rPr>
        <w:instrText>5</w:instrText>
      </w:r>
      <w:r w:rsidR="00A26CA3">
        <w:instrText>PKaN</w:instrText>
      </w:r>
      <w:r w:rsidR="00A26CA3" w:rsidRPr="00D916B9">
        <w:rPr>
          <w:lang w:val="ru-RU"/>
        </w:rPr>
        <w:instrText>4</w:instrText>
      </w:r>
      <w:r w:rsidR="00A26CA3">
        <w:instrText>v</w:instrText>
      </w:r>
      <w:r w:rsidR="00A26CA3" w:rsidRPr="00D916B9">
        <w:rPr>
          <w:lang w:val="ru-RU"/>
        </w:rPr>
        <w:instrText>4</w:instrText>
      </w:r>
      <w:r w:rsidR="00A26CA3">
        <w:instrText>CuTZA</w:instrText>
      </w:r>
      <w:r w:rsidR="00A26CA3" w:rsidRPr="00D916B9">
        <w:rPr>
          <w:lang w:val="ru-RU"/>
        </w:rPr>
        <w:instrText>" \</w:instrText>
      </w:r>
      <w:r w:rsidR="00A26CA3">
        <w:instrText>h</w:instrText>
      </w:r>
      <w:r w:rsidR="00A26CA3">
        <w:fldChar w:fldCharType="separate"/>
      </w:r>
      <w:r>
        <w:rPr>
          <w:rFonts w:ascii="Georgia" w:eastAsia="Georgia" w:hAnsi="Georgia" w:cs="Georgia"/>
          <w:color w:val="1155CC"/>
          <w:u w:val="single"/>
        </w:rPr>
        <w:t>YouTube</w:t>
      </w:r>
      <w:r w:rsidRPr="00D916B9">
        <w:rPr>
          <w:rFonts w:ascii="Georgia" w:eastAsia="Georgia" w:hAnsi="Georgia" w:cs="Georgia"/>
          <w:color w:val="1155CC"/>
          <w:u w:val="single"/>
          <w:lang w:val="ru-RU"/>
        </w:rPr>
        <w:t xml:space="preserve"> </w:t>
      </w:r>
      <w:r>
        <w:rPr>
          <w:rFonts w:ascii="Georgia" w:eastAsia="Georgia" w:hAnsi="Georgia" w:cs="Georgia"/>
          <w:color w:val="1155CC"/>
          <w:u w:val="single"/>
        </w:rPr>
        <w:t>ADAMI</w:t>
      </w:r>
      <w:r w:rsidRPr="00D916B9">
        <w:rPr>
          <w:rFonts w:ascii="Georgia" w:eastAsia="Georgia" w:hAnsi="Georgia" w:cs="Georgia"/>
          <w:color w:val="1155CC"/>
          <w:u w:val="single"/>
          <w:lang w:val="ru-RU"/>
        </w:rPr>
        <w:t xml:space="preserve"> </w:t>
      </w:r>
      <w:r>
        <w:rPr>
          <w:rFonts w:ascii="Georgia" w:eastAsia="Georgia" w:hAnsi="Georgia" w:cs="Georgia"/>
          <w:color w:val="1155CC"/>
          <w:u w:val="single"/>
        </w:rPr>
        <w:t>Media</w:t>
      </w:r>
      <w:r w:rsidRPr="00D916B9">
        <w:rPr>
          <w:rFonts w:ascii="Georgia" w:eastAsia="Georgia" w:hAnsi="Georgia" w:cs="Georgia"/>
          <w:color w:val="1155CC"/>
          <w:u w:val="single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1155CC"/>
          <w:u w:val="single"/>
        </w:rPr>
        <w:t>Prize</w:t>
      </w:r>
      <w:proofErr w:type="spellEnd"/>
      <w:r w:rsidR="00A26CA3">
        <w:fldChar w:fldCharType="end"/>
      </w:r>
      <w:r w:rsidRPr="00D916B9">
        <w:rPr>
          <w:rFonts w:ascii="Georgia" w:eastAsia="Georgia" w:hAnsi="Georgia" w:cs="Georgia"/>
          <w:lang w:val="ru-RU"/>
        </w:rPr>
        <w:t xml:space="preserve">. О </w:t>
      </w:r>
      <w:r w:rsidRPr="00D916B9">
        <w:rPr>
          <w:rFonts w:ascii="Georgia" w:eastAsia="Georgia" w:hAnsi="Georgia" w:cs="Georgia"/>
          <w:b/>
          <w:lang w:val="ru-RU"/>
        </w:rPr>
        <w:t xml:space="preserve">20.00 </w:t>
      </w:r>
      <w:r>
        <w:rPr>
          <w:rFonts w:ascii="Georgia" w:eastAsia="Georgia" w:hAnsi="Georgia" w:cs="Georgia"/>
          <w:b/>
        </w:rPr>
        <w:t>CET</w:t>
      </w:r>
      <w:r w:rsidRPr="00D916B9">
        <w:rPr>
          <w:rFonts w:ascii="Georgia" w:eastAsia="Georgia" w:hAnsi="Georgia" w:cs="Georgia"/>
          <w:lang w:val="ru-RU"/>
        </w:rPr>
        <w:t xml:space="preserve"> буде повтор трансляції для тих, хто її пропустив.</w:t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</w:p>
    <w:p w:rsidR="00A26CA3" w:rsidRDefault="00D916B9">
      <w:pPr>
        <w:pStyle w:val="normal"/>
        <w:spacing w:line="308" w:lineRule="auto"/>
        <w:rPr>
          <w:rFonts w:ascii="Georgia" w:eastAsia="Georgia" w:hAnsi="Georgia" w:cs="Georgia"/>
        </w:rPr>
      </w:pPr>
      <w:r w:rsidRPr="00D916B9">
        <w:rPr>
          <w:rFonts w:ascii="Georgia" w:eastAsia="Georgia" w:hAnsi="Georgia" w:cs="Georgia"/>
          <w:lang w:val="ru-RU"/>
        </w:rPr>
        <w:t xml:space="preserve">Почесним гостем церемонії нагородження стане посол Євросоюзу в Грузії пан </w:t>
      </w:r>
      <w:r w:rsidRPr="00D916B9">
        <w:rPr>
          <w:rFonts w:ascii="Georgia" w:eastAsia="Georgia" w:hAnsi="Georgia" w:cs="Georgia"/>
          <w:b/>
          <w:lang w:val="ru-RU"/>
        </w:rPr>
        <w:t>К</w:t>
      </w:r>
      <w:r w:rsidRPr="00D916B9">
        <w:rPr>
          <w:rFonts w:ascii="Georgia" w:eastAsia="Georgia" w:hAnsi="Georgia" w:cs="Georgia"/>
          <w:b/>
          <w:lang w:val="ru-RU"/>
        </w:rPr>
        <w:t>арл Харцель</w:t>
      </w:r>
      <w:r w:rsidRPr="00D916B9">
        <w:rPr>
          <w:rFonts w:ascii="Georgia" w:eastAsia="Georgia" w:hAnsi="Georgia" w:cs="Georgia"/>
          <w:lang w:val="ru-RU"/>
        </w:rPr>
        <w:t xml:space="preserve">. Розважальна програма включає спеціальний музичний виступ Карла Хартцелла разом з переможницею конкурсу «Голос Німеччини», грузинською співачкою </w:t>
      </w:r>
      <w:proofErr w:type="spellStart"/>
      <w:r>
        <w:rPr>
          <w:rFonts w:ascii="Georgia" w:eastAsia="Georgia" w:hAnsi="Georgia" w:cs="Georgia"/>
          <w:b/>
        </w:rPr>
        <w:t>Натією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Тодуа</w:t>
      </w:r>
      <w:proofErr w:type="spellEnd"/>
      <w:r>
        <w:rPr>
          <w:rFonts w:ascii="Georgia" w:eastAsia="Georgia" w:hAnsi="Georgia" w:cs="Georgia"/>
        </w:rPr>
        <w:t>.</w:t>
      </w:r>
    </w:p>
    <w:p w:rsidR="00A26CA3" w:rsidRDefault="00A26CA3">
      <w:pPr>
        <w:pStyle w:val="normal"/>
        <w:spacing w:line="308" w:lineRule="auto"/>
        <w:rPr>
          <w:rFonts w:ascii="Georgia" w:eastAsia="Georgia" w:hAnsi="Georgia" w:cs="Georgia"/>
        </w:rPr>
      </w:pPr>
    </w:p>
    <w:p w:rsidR="00A26CA3" w:rsidRDefault="00D916B9">
      <w:pPr>
        <w:pStyle w:val="normal"/>
        <w:spacing w:line="308" w:lineRule="auto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</w:rPr>
        <w:t>Ведучі</w:t>
      </w:r>
      <w:proofErr w:type="spellEnd"/>
      <w:r>
        <w:rPr>
          <w:rFonts w:ascii="Georgia" w:eastAsia="Georgia" w:hAnsi="Georgia" w:cs="Georgia"/>
        </w:rPr>
        <w:t xml:space="preserve"> – </w:t>
      </w:r>
      <w:proofErr w:type="spellStart"/>
      <w:r>
        <w:rPr>
          <w:rFonts w:ascii="Georgia" w:eastAsia="Georgia" w:hAnsi="Georgia" w:cs="Georgia"/>
          <w:b/>
        </w:rPr>
        <w:t>Олена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Каландадзе</w:t>
      </w:r>
      <w:proofErr w:type="spellEnd"/>
      <w:r>
        <w:rPr>
          <w:rFonts w:ascii="Georgia" w:eastAsia="Georgia" w:hAnsi="Georgia" w:cs="Georgia"/>
          <w:b/>
        </w:rPr>
        <w:t xml:space="preserve"> (GPB), </w:t>
      </w:r>
      <w:proofErr w:type="spellStart"/>
      <w:r>
        <w:rPr>
          <w:rFonts w:ascii="Georgia" w:eastAsia="Georgia" w:hAnsi="Georgia" w:cs="Georgia"/>
          <w:b/>
        </w:rPr>
        <w:t>Дойна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Стімповскі</w:t>
      </w:r>
      <w:proofErr w:type="spellEnd"/>
      <w:r>
        <w:rPr>
          <w:rFonts w:ascii="Georgia" w:eastAsia="Georgia" w:hAnsi="Georgia" w:cs="Georgia"/>
          <w:b/>
        </w:rPr>
        <w:t xml:space="preserve"> (TRM) </w:t>
      </w:r>
      <w:r>
        <w:rPr>
          <w:rFonts w:ascii="Georgia" w:eastAsia="Georgia" w:hAnsi="Georgia" w:cs="Georgia"/>
        </w:rPr>
        <w:t xml:space="preserve">і </w:t>
      </w:r>
      <w:proofErr w:type="spellStart"/>
      <w:r>
        <w:rPr>
          <w:rFonts w:ascii="Georgia" w:eastAsia="Georgia" w:hAnsi="Georgia" w:cs="Georgia"/>
          <w:b/>
        </w:rPr>
        <w:t>Тетяна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Литвинова</w:t>
      </w:r>
      <w:proofErr w:type="spellEnd"/>
      <w:r>
        <w:rPr>
          <w:rFonts w:ascii="Georgia" w:eastAsia="Georgia" w:hAnsi="Georgia" w:cs="Georgia"/>
          <w:b/>
        </w:rPr>
        <w:t xml:space="preserve"> (</w:t>
      </w:r>
      <w:proofErr w:type="spellStart"/>
      <w:r>
        <w:rPr>
          <w:rFonts w:ascii="Georgia" w:eastAsia="Georgia" w:hAnsi="Georgia" w:cs="Georgia"/>
          <w:b/>
        </w:rPr>
        <w:t>Espreso</w:t>
      </w:r>
      <w:proofErr w:type="spellEnd"/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>TV)</w:t>
      </w:r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оголосять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номіновані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роботи</w:t>
      </w:r>
      <w:proofErr w:type="spellEnd"/>
      <w:r>
        <w:rPr>
          <w:rFonts w:ascii="Georgia" w:eastAsia="Georgia" w:hAnsi="Georgia" w:cs="Georgia"/>
        </w:rPr>
        <w:t xml:space="preserve"> і </w:t>
      </w:r>
      <w:proofErr w:type="spellStart"/>
      <w:r>
        <w:rPr>
          <w:rFonts w:ascii="Georgia" w:eastAsia="Georgia" w:hAnsi="Georgia" w:cs="Georgia"/>
        </w:rPr>
        <w:t>нагороди</w:t>
      </w:r>
      <w:proofErr w:type="spellEnd"/>
      <w:r>
        <w:rPr>
          <w:rFonts w:ascii="Georgia" w:eastAsia="Georgia" w:hAnsi="Georgia" w:cs="Georgia"/>
        </w:rPr>
        <w:t xml:space="preserve"> в </w:t>
      </w:r>
      <w:proofErr w:type="spellStart"/>
      <w:r>
        <w:rPr>
          <w:rFonts w:ascii="Georgia" w:eastAsia="Georgia" w:hAnsi="Georgia" w:cs="Georgia"/>
        </w:rPr>
        <w:t>категоріях</w:t>
      </w:r>
      <w:proofErr w:type="spellEnd"/>
      <w:r>
        <w:rPr>
          <w:rFonts w:ascii="Georgia" w:eastAsia="Georgia" w:hAnsi="Georgia" w:cs="Georgia"/>
        </w:rPr>
        <w:t xml:space="preserve">: </w:t>
      </w:r>
      <w:r>
        <w:rPr>
          <w:rFonts w:ascii="Georgia" w:eastAsia="Georgia" w:hAnsi="Georgia" w:cs="Georgia"/>
          <w:b/>
        </w:rPr>
        <w:t xml:space="preserve">TV </w:t>
      </w:r>
      <w:proofErr w:type="spellStart"/>
      <w:r>
        <w:rPr>
          <w:rFonts w:ascii="Georgia" w:eastAsia="Georgia" w:hAnsi="Georgia" w:cs="Georgia"/>
          <w:b/>
        </w:rPr>
        <w:t>Інформація</w:t>
      </w:r>
      <w:proofErr w:type="spellEnd"/>
      <w:r>
        <w:rPr>
          <w:rFonts w:ascii="Georgia" w:eastAsia="Georgia" w:hAnsi="Georgia" w:cs="Georgia"/>
          <w:b/>
        </w:rPr>
        <w:t xml:space="preserve"> / </w:t>
      </w:r>
      <w:proofErr w:type="spellStart"/>
      <w:r>
        <w:rPr>
          <w:rFonts w:ascii="Georgia" w:eastAsia="Georgia" w:hAnsi="Georgia" w:cs="Georgia"/>
          <w:b/>
        </w:rPr>
        <w:t>Документальні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фільми</w:t>
      </w:r>
      <w:proofErr w:type="spellEnd"/>
      <w:r>
        <w:rPr>
          <w:rFonts w:ascii="Georgia" w:eastAsia="Georgia" w:hAnsi="Georgia" w:cs="Georgia"/>
          <w:b/>
        </w:rPr>
        <w:t xml:space="preserve">, TV </w:t>
      </w:r>
      <w:proofErr w:type="spellStart"/>
      <w:r>
        <w:rPr>
          <w:rFonts w:ascii="Georgia" w:eastAsia="Georgia" w:hAnsi="Georgia" w:cs="Georgia"/>
          <w:b/>
        </w:rPr>
        <w:t>Новини</w:t>
      </w:r>
      <w:proofErr w:type="spellEnd"/>
      <w:r>
        <w:rPr>
          <w:rFonts w:ascii="Georgia" w:eastAsia="Georgia" w:hAnsi="Georgia" w:cs="Georgia"/>
          <w:b/>
        </w:rPr>
        <w:t xml:space="preserve"> / </w:t>
      </w:r>
      <w:proofErr w:type="spellStart"/>
      <w:r>
        <w:rPr>
          <w:rFonts w:ascii="Georgia" w:eastAsia="Georgia" w:hAnsi="Georgia" w:cs="Georgia"/>
          <w:b/>
        </w:rPr>
        <w:t>Короткий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нон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фікшн</w:t>
      </w:r>
      <w:proofErr w:type="spellEnd"/>
      <w:r>
        <w:rPr>
          <w:rFonts w:ascii="Georgia" w:eastAsia="Georgia" w:hAnsi="Georgia" w:cs="Georgia"/>
          <w:b/>
        </w:rPr>
        <w:t xml:space="preserve">, TV </w:t>
      </w:r>
      <w:proofErr w:type="spellStart"/>
      <w:r>
        <w:rPr>
          <w:rFonts w:ascii="Georgia" w:eastAsia="Georgia" w:hAnsi="Georgia" w:cs="Georgia"/>
          <w:b/>
        </w:rPr>
        <w:t>Розваги</w:t>
      </w:r>
      <w:proofErr w:type="spellEnd"/>
      <w:r>
        <w:rPr>
          <w:rFonts w:ascii="Georgia" w:eastAsia="Georgia" w:hAnsi="Georgia" w:cs="Georgia"/>
          <w:b/>
        </w:rPr>
        <w:t xml:space="preserve"> (</w:t>
      </w:r>
      <w:proofErr w:type="spellStart"/>
      <w:r>
        <w:rPr>
          <w:rFonts w:ascii="Georgia" w:eastAsia="Georgia" w:hAnsi="Georgia" w:cs="Georgia"/>
          <w:b/>
        </w:rPr>
        <w:t>художні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фільми</w:t>
      </w:r>
      <w:proofErr w:type="spellEnd"/>
      <w:r>
        <w:rPr>
          <w:rFonts w:ascii="Georgia" w:eastAsia="Georgia" w:hAnsi="Georgia" w:cs="Georgia"/>
          <w:b/>
        </w:rPr>
        <w:t xml:space="preserve">), </w:t>
      </w:r>
      <w:proofErr w:type="spellStart"/>
      <w:r>
        <w:rPr>
          <w:rFonts w:ascii="Georgia" w:eastAsia="Georgia" w:hAnsi="Georgia" w:cs="Georgia"/>
          <w:b/>
        </w:rPr>
        <w:t>Веб-відео</w:t>
      </w:r>
      <w:proofErr w:type="spellEnd"/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і</w:t>
      </w:r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Молодий</w:t>
      </w:r>
      <w:proofErr w:type="spellEnd"/>
      <w:r>
        <w:rPr>
          <w:rFonts w:ascii="Georgia" w:eastAsia="Georgia" w:hAnsi="Georgia" w:cs="Georgia"/>
          <w:b/>
        </w:rPr>
        <w:t xml:space="preserve"> ADAMI.</w:t>
      </w:r>
    </w:p>
    <w:p w:rsidR="00A26CA3" w:rsidRDefault="00A26CA3">
      <w:pPr>
        <w:pStyle w:val="normal"/>
        <w:spacing w:line="308" w:lineRule="auto"/>
        <w:rPr>
          <w:rFonts w:ascii="Georgia" w:eastAsia="Georgia" w:hAnsi="Georgia" w:cs="Georgia"/>
        </w:rPr>
      </w:pPr>
    </w:p>
    <w:p w:rsidR="00A26CA3" w:rsidRDefault="00D916B9">
      <w:pPr>
        <w:pStyle w:val="normal"/>
        <w:spacing w:line="308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lastRenderedPageBreak/>
        <w:t>Премія</w:t>
      </w:r>
      <w:proofErr w:type="spellEnd"/>
      <w:r>
        <w:rPr>
          <w:rFonts w:ascii="Georgia" w:eastAsia="Georgia" w:hAnsi="Georgia" w:cs="Georgia"/>
          <w:b/>
        </w:rPr>
        <w:t xml:space="preserve"> ADAMI Media </w:t>
      </w:r>
      <w:proofErr w:type="spellStart"/>
      <w:r>
        <w:rPr>
          <w:rFonts w:ascii="Georgia" w:eastAsia="Georgia" w:hAnsi="Georgia" w:cs="Georgia"/>
          <w:b/>
        </w:rPr>
        <w:t>Prize</w:t>
      </w:r>
      <w:proofErr w:type="spellEnd"/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– </w:t>
      </w:r>
      <w:proofErr w:type="spellStart"/>
      <w:r>
        <w:rPr>
          <w:rFonts w:ascii="Georgia" w:eastAsia="Georgia" w:hAnsi="Georgia" w:cs="Georgia"/>
        </w:rPr>
        <w:t>найбільш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значуща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нагорода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для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тележурналісті</w:t>
      </w:r>
      <w:r>
        <w:rPr>
          <w:rFonts w:ascii="Georgia" w:eastAsia="Georgia" w:hAnsi="Georgia" w:cs="Georgia"/>
        </w:rPr>
        <w:t>в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кінематографістів</w:t>
      </w:r>
      <w:proofErr w:type="spellEnd"/>
      <w:r>
        <w:rPr>
          <w:rFonts w:ascii="Georgia" w:eastAsia="Georgia" w:hAnsi="Georgia" w:cs="Georgia"/>
        </w:rPr>
        <w:t xml:space="preserve"> і </w:t>
      </w:r>
      <w:proofErr w:type="spellStart"/>
      <w:r>
        <w:rPr>
          <w:rFonts w:ascii="Georgia" w:eastAsia="Georgia" w:hAnsi="Georgia" w:cs="Georgia"/>
        </w:rPr>
        <w:t>продюсерів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онлайн-медіа</w:t>
      </w:r>
      <w:proofErr w:type="spellEnd"/>
      <w:r>
        <w:rPr>
          <w:rFonts w:ascii="Georgia" w:eastAsia="Georgia" w:hAnsi="Georgia" w:cs="Georgia"/>
        </w:rPr>
        <w:t xml:space="preserve"> з </w:t>
      </w:r>
      <w:proofErr w:type="spellStart"/>
      <w:r>
        <w:rPr>
          <w:rFonts w:ascii="Georgia" w:eastAsia="Georgia" w:hAnsi="Georgia" w:cs="Georgia"/>
        </w:rPr>
        <w:t>шести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країн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Східного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партнерства</w:t>
      </w:r>
      <w:proofErr w:type="spellEnd"/>
      <w:r>
        <w:rPr>
          <w:rFonts w:ascii="Georgia" w:eastAsia="Georgia" w:hAnsi="Georgia" w:cs="Georgia"/>
        </w:rPr>
        <w:t xml:space="preserve"> ЄС. ADAMI </w:t>
      </w:r>
      <w:proofErr w:type="spellStart"/>
      <w:r>
        <w:rPr>
          <w:rFonts w:ascii="Georgia" w:eastAsia="Georgia" w:hAnsi="Georgia" w:cs="Georgia"/>
        </w:rPr>
        <w:t>отримав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більше</w:t>
      </w:r>
      <w:proofErr w:type="spellEnd"/>
      <w:r>
        <w:rPr>
          <w:rFonts w:ascii="Georgia" w:eastAsia="Georgia" w:hAnsi="Georgia" w:cs="Georgia"/>
        </w:rPr>
        <w:t xml:space="preserve"> 300 </w:t>
      </w:r>
      <w:proofErr w:type="spellStart"/>
      <w:r>
        <w:rPr>
          <w:rFonts w:ascii="Georgia" w:eastAsia="Georgia" w:hAnsi="Georgia" w:cs="Georgia"/>
        </w:rPr>
        <w:t>заявок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на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конкурс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цього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року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що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свідчить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про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важливість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теми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культурного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різноманіття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навіть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під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час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випробувань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глобальною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пандемією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Журі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між</w:t>
      </w:r>
      <w:r>
        <w:rPr>
          <w:rFonts w:ascii="Georgia" w:eastAsia="Georgia" w:hAnsi="Georgia" w:cs="Georgia"/>
        </w:rPr>
        <w:t>народних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фахівців</w:t>
      </w:r>
      <w:proofErr w:type="spellEnd"/>
      <w:r>
        <w:rPr>
          <w:rFonts w:ascii="Georgia" w:eastAsia="Georgia" w:hAnsi="Georgia" w:cs="Georgia"/>
        </w:rPr>
        <w:t xml:space="preserve"> в </w:t>
      </w:r>
      <w:proofErr w:type="spellStart"/>
      <w:r>
        <w:rPr>
          <w:rFonts w:ascii="Georgia" w:eastAsia="Georgia" w:hAnsi="Georgia" w:cs="Georgia"/>
        </w:rPr>
        <w:t>області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медіа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зібрались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особисто</w:t>
      </w:r>
      <w:proofErr w:type="spellEnd"/>
      <w:r>
        <w:rPr>
          <w:rFonts w:ascii="Georgia" w:eastAsia="Georgia" w:hAnsi="Georgia" w:cs="Georgia"/>
        </w:rPr>
        <w:t xml:space="preserve"> і </w:t>
      </w:r>
      <w:proofErr w:type="spellStart"/>
      <w:r>
        <w:rPr>
          <w:rFonts w:ascii="Georgia" w:eastAsia="Georgia" w:hAnsi="Georgia" w:cs="Georgia"/>
        </w:rPr>
        <w:t>онлайн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аби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вибрати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номінантів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на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премію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стипендію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та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одержувачів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особливих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згадок</w:t>
      </w:r>
      <w:proofErr w:type="spellEnd"/>
      <w:r>
        <w:rPr>
          <w:rFonts w:ascii="Georgia" w:eastAsia="Georgia" w:hAnsi="Georgia" w:cs="Georgia"/>
        </w:rPr>
        <w:t>.</w:t>
      </w:r>
    </w:p>
    <w:p w:rsidR="00A26CA3" w:rsidRDefault="00A26CA3">
      <w:pPr>
        <w:pStyle w:val="normal"/>
        <w:spacing w:line="308" w:lineRule="auto"/>
        <w:rPr>
          <w:rFonts w:ascii="Georgia" w:eastAsia="Georgia" w:hAnsi="Georgia" w:cs="Georgia"/>
        </w:rPr>
      </w:pPr>
    </w:p>
    <w:p w:rsidR="00A26CA3" w:rsidRPr="00D916B9" w:rsidRDefault="00D916B9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  <w:r w:rsidRPr="00D916B9">
        <w:rPr>
          <w:rFonts w:ascii="Georgia" w:eastAsia="Georgia" w:hAnsi="Georgia" w:cs="Georgia"/>
          <w:lang w:val="ru-RU"/>
        </w:rPr>
        <w:t>Церемонія нагородження цього року проходить за підтримки Марії Пейчіновіч-Бурич, генерального секретаря Ради Європи</w:t>
      </w:r>
      <w:r w:rsidRPr="00D916B9">
        <w:rPr>
          <w:rFonts w:ascii="Georgia" w:eastAsia="Georgia" w:hAnsi="Georgia" w:cs="Georgia"/>
          <w:lang w:val="ru-RU"/>
        </w:rPr>
        <w:t>.</w:t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</w:p>
    <w:p w:rsidR="00A26CA3" w:rsidRPr="00D916B9" w:rsidRDefault="00D916B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08" w:lineRule="auto"/>
        <w:rPr>
          <w:rFonts w:ascii="Georgia" w:eastAsia="Georgia" w:hAnsi="Georgia" w:cs="Georgia"/>
          <w:b/>
          <w:lang w:val="ru-RU"/>
        </w:rPr>
      </w:pPr>
      <w:r>
        <w:rPr>
          <w:rFonts w:ascii="Georgia" w:eastAsia="Georgia" w:hAnsi="Georgia" w:cs="Georgia"/>
          <w:b/>
        </w:rPr>
        <w:t>ADAMI</w:t>
      </w:r>
      <w:r w:rsidRPr="00D916B9">
        <w:rPr>
          <w:rFonts w:ascii="Georgia" w:eastAsia="Georgia" w:hAnsi="Georgia" w:cs="Georgia"/>
          <w:b/>
          <w:lang w:val="ru-RU"/>
        </w:rPr>
        <w:t xml:space="preserve"> </w:t>
      </w:r>
      <w:r>
        <w:rPr>
          <w:rFonts w:ascii="Georgia" w:eastAsia="Georgia" w:hAnsi="Georgia" w:cs="Georgia"/>
          <w:b/>
        </w:rPr>
        <w:t>MEDIA</w:t>
      </w:r>
      <w:r w:rsidRPr="00D916B9">
        <w:rPr>
          <w:rFonts w:ascii="Georgia" w:eastAsia="Georgia" w:hAnsi="Georgia" w:cs="Georgia"/>
          <w:b/>
          <w:lang w:val="ru-RU"/>
        </w:rPr>
        <w:t xml:space="preserve"> </w:t>
      </w:r>
      <w:r>
        <w:rPr>
          <w:rFonts w:ascii="Georgia" w:eastAsia="Georgia" w:hAnsi="Georgia" w:cs="Georgia"/>
          <w:b/>
        </w:rPr>
        <w:t>PRIZE</w:t>
      </w:r>
    </w:p>
    <w:p w:rsidR="00A26CA3" w:rsidRPr="00D916B9" w:rsidRDefault="00D916B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08" w:lineRule="auto"/>
        <w:rPr>
          <w:rFonts w:ascii="Georgia" w:eastAsia="Georgia" w:hAnsi="Georgia" w:cs="Georgia"/>
          <w:lang w:val="ru-RU"/>
        </w:rPr>
      </w:pPr>
      <w:r w:rsidRPr="00D916B9">
        <w:rPr>
          <w:rFonts w:ascii="Georgia" w:eastAsia="Georgia" w:hAnsi="Georgia" w:cs="Georgia"/>
          <w:b/>
          <w:lang w:val="ru-RU"/>
        </w:rPr>
        <w:t>ЗА КУЛЬТУРНА РІЗНОМАНІТТЯ У СХІДНІЙ ЄВРОПІ</w:t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</w:p>
    <w:p w:rsidR="00A26CA3" w:rsidRDefault="00D916B9">
      <w:pPr>
        <w:pStyle w:val="normal"/>
        <w:spacing w:line="308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ADAMI Medienpreis </w:t>
      </w:r>
      <w:proofErr w:type="spellStart"/>
      <w:r>
        <w:rPr>
          <w:rFonts w:ascii="Georgia" w:eastAsia="Georgia" w:hAnsi="Georgia" w:cs="Georgia"/>
        </w:rPr>
        <w:t>gGmbH</w:t>
      </w:r>
      <w:proofErr w:type="spellEnd"/>
      <w:r>
        <w:rPr>
          <w:rFonts w:ascii="Georgia" w:eastAsia="Georgia" w:hAnsi="Georgia" w:cs="Georgia"/>
        </w:rPr>
        <w:t xml:space="preserve"> </w:t>
      </w:r>
    </w:p>
    <w:p w:rsidR="00A26CA3" w:rsidRDefault="00D916B9">
      <w:pPr>
        <w:pStyle w:val="normal"/>
        <w:spacing w:line="308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Mediencampus Villa Ida </w:t>
      </w:r>
    </w:p>
    <w:p w:rsidR="00A26CA3" w:rsidRDefault="00D916B9">
      <w:pPr>
        <w:pStyle w:val="normal"/>
        <w:spacing w:line="308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Menckestraße</w:t>
      </w:r>
      <w:proofErr w:type="spellEnd"/>
      <w:r>
        <w:rPr>
          <w:rFonts w:ascii="Georgia" w:eastAsia="Georgia" w:hAnsi="Georgia" w:cs="Georgia"/>
        </w:rPr>
        <w:t xml:space="preserve"> 27</w:t>
      </w:r>
    </w:p>
    <w:p w:rsidR="00A26CA3" w:rsidRDefault="00D916B9">
      <w:pPr>
        <w:pStyle w:val="normal"/>
        <w:spacing w:line="308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D-04155 Leipzig</w:t>
      </w:r>
    </w:p>
    <w:p w:rsidR="00A26CA3" w:rsidRDefault="00A26CA3">
      <w:pPr>
        <w:pStyle w:val="normal"/>
        <w:spacing w:line="308" w:lineRule="auto"/>
        <w:rPr>
          <w:rFonts w:ascii="Georgia" w:eastAsia="Georgia" w:hAnsi="Georgia" w:cs="Georgia"/>
        </w:rPr>
      </w:pPr>
    </w:p>
    <w:p w:rsidR="00A26CA3" w:rsidRDefault="00D916B9">
      <w:pPr>
        <w:pStyle w:val="normal"/>
        <w:spacing w:line="308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Будь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ласка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зв'яжіться</w:t>
      </w:r>
      <w:proofErr w:type="spellEnd"/>
      <w:r>
        <w:rPr>
          <w:rFonts w:ascii="Georgia" w:eastAsia="Georgia" w:hAnsi="Georgia" w:cs="Georgia"/>
        </w:rPr>
        <w:t>:</w:t>
      </w:r>
    </w:p>
    <w:p w:rsidR="00A26CA3" w:rsidRDefault="00A26CA3">
      <w:pPr>
        <w:pStyle w:val="normal"/>
        <w:spacing w:line="308" w:lineRule="auto"/>
        <w:rPr>
          <w:rFonts w:ascii="Georgia" w:eastAsia="Georgia" w:hAnsi="Georgia" w:cs="Georgia"/>
        </w:rPr>
      </w:pPr>
    </w:p>
    <w:p w:rsidR="00A26CA3" w:rsidRPr="00D916B9" w:rsidRDefault="00D916B9">
      <w:pPr>
        <w:pStyle w:val="normal"/>
        <w:spacing w:line="308" w:lineRule="auto"/>
        <w:rPr>
          <w:rFonts w:ascii="Georgia" w:eastAsia="Georgia" w:hAnsi="Georgia" w:cs="Georgia"/>
          <w:b/>
          <w:lang w:val="ru-RU"/>
        </w:rPr>
      </w:pPr>
      <w:r w:rsidRPr="00D916B9">
        <w:rPr>
          <w:rFonts w:ascii="Georgia" w:eastAsia="Georgia" w:hAnsi="Georgia" w:cs="Georgia"/>
          <w:b/>
          <w:lang w:val="ru-RU"/>
        </w:rPr>
        <w:t>Филомена Грассл</w:t>
      </w:r>
    </w:p>
    <w:p w:rsidR="00A26CA3" w:rsidRPr="00D916B9" w:rsidRDefault="00D916B9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  <w:r w:rsidRPr="00D916B9">
        <w:rPr>
          <w:rFonts w:ascii="Georgia" w:eastAsia="Georgia" w:hAnsi="Georgia" w:cs="Georgia"/>
          <w:lang w:val="ru-RU"/>
        </w:rPr>
        <w:t>Тбілісі, Грузія</w:t>
      </w:r>
    </w:p>
    <w:p w:rsidR="00A26CA3" w:rsidRPr="00D916B9" w:rsidRDefault="00D916B9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  <w:r w:rsidRPr="00D916B9">
        <w:rPr>
          <w:rFonts w:ascii="Georgia" w:eastAsia="Georgia" w:hAnsi="Georgia" w:cs="Georgia"/>
          <w:lang w:val="ru-RU"/>
        </w:rPr>
        <w:t xml:space="preserve">+995 555 12 23 31 </w:t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  <w:r>
        <w:fldChar w:fldCharType="begin"/>
      </w:r>
      <w:r>
        <w:instrText>HYPERLINK</w:instrText>
      </w:r>
      <w:r w:rsidRPr="00D916B9">
        <w:rPr>
          <w:lang w:val="ru-RU"/>
        </w:rPr>
        <w:instrText xml:space="preserve"> "</w:instrText>
      </w:r>
      <w:r>
        <w:instrText>mailto</w:instrText>
      </w:r>
      <w:r w:rsidRPr="00D916B9">
        <w:rPr>
          <w:lang w:val="ru-RU"/>
        </w:rPr>
        <w:instrText>:</w:instrText>
      </w:r>
      <w:r>
        <w:instrText>philo</w:instrText>
      </w:r>
      <w:r w:rsidRPr="00D916B9">
        <w:rPr>
          <w:lang w:val="ru-RU"/>
        </w:rPr>
        <w:instrText>.</w:instrText>
      </w:r>
      <w:r>
        <w:instrText>grassl</w:instrText>
      </w:r>
      <w:r w:rsidRPr="00D916B9">
        <w:rPr>
          <w:lang w:val="ru-RU"/>
        </w:rPr>
        <w:instrText>@</w:instrText>
      </w:r>
      <w:r>
        <w:instrText>adamimediaprize</w:instrText>
      </w:r>
      <w:r w:rsidRPr="00D916B9">
        <w:rPr>
          <w:lang w:val="ru-RU"/>
        </w:rPr>
        <w:instrText>.</w:instrText>
      </w:r>
      <w:r>
        <w:instrText>eu</w:instrText>
      </w:r>
      <w:r w:rsidRPr="00D916B9">
        <w:rPr>
          <w:lang w:val="ru-RU"/>
        </w:rPr>
        <w:instrText>" \</w:instrText>
      </w:r>
      <w:r>
        <w:instrText>h</w:instrText>
      </w:r>
      <w:r>
        <w:fldChar w:fldCharType="separate"/>
      </w:r>
      <w:r w:rsidR="00D916B9">
        <w:rPr>
          <w:rFonts w:ascii="Georgia" w:eastAsia="Georgia" w:hAnsi="Georgia" w:cs="Georgia"/>
          <w:color w:val="1155CC"/>
          <w:u w:val="single"/>
        </w:rPr>
        <w:t>philo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>.</w:t>
      </w:r>
      <w:r w:rsidR="00D916B9">
        <w:rPr>
          <w:rFonts w:ascii="Georgia" w:eastAsia="Georgia" w:hAnsi="Georgia" w:cs="Georgia"/>
          <w:color w:val="1155CC"/>
          <w:u w:val="single"/>
        </w:rPr>
        <w:t>grassl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>@</w:t>
      </w:r>
      <w:r w:rsidR="00D916B9">
        <w:rPr>
          <w:rFonts w:ascii="Georgia" w:eastAsia="Georgia" w:hAnsi="Georgia" w:cs="Georgia"/>
          <w:color w:val="1155CC"/>
          <w:u w:val="single"/>
        </w:rPr>
        <w:t>adamimediaprize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>.</w:t>
      </w:r>
      <w:r w:rsidR="00D916B9">
        <w:rPr>
          <w:rFonts w:ascii="Georgia" w:eastAsia="Georgia" w:hAnsi="Georgia" w:cs="Georgia"/>
          <w:color w:val="1155CC"/>
          <w:u w:val="single"/>
        </w:rPr>
        <w:t>eu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 xml:space="preserve"> </w:t>
      </w:r>
      <w:r>
        <w:fldChar w:fldCharType="end"/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  <w:r>
        <w:fldChar w:fldCharType="begin"/>
      </w:r>
      <w:r>
        <w:instrText>HYPERLINK</w:instrText>
      </w:r>
      <w:r w:rsidRPr="00D916B9">
        <w:rPr>
          <w:lang w:val="ru-RU"/>
        </w:rPr>
        <w:instrText xml:space="preserve"> "</w:instrText>
      </w:r>
      <w:r>
        <w:instrText>http</w:instrText>
      </w:r>
      <w:r w:rsidRPr="00D916B9">
        <w:rPr>
          <w:lang w:val="ru-RU"/>
        </w:rPr>
        <w:instrText>://</w:instrText>
      </w:r>
      <w:r>
        <w:instrText>www</w:instrText>
      </w:r>
      <w:r w:rsidRPr="00D916B9">
        <w:rPr>
          <w:lang w:val="ru-RU"/>
        </w:rPr>
        <w:instrText>.</w:instrText>
      </w:r>
      <w:r>
        <w:instrText>adamimediaprize</w:instrText>
      </w:r>
      <w:r w:rsidRPr="00D916B9">
        <w:rPr>
          <w:lang w:val="ru-RU"/>
        </w:rPr>
        <w:instrText>.</w:instrText>
      </w:r>
      <w:r>
        <w:instrText>eu</w:instrText>
      </w:r>
      <w:r w:rsidRPr="00D916B9">
        <w:rPr>
          <w:lang w:val="ru-RU"/>
        </w:rPr>
        <w:instrText>" \</w:instrText>
      </w:r>
      <w:r>
        <w:instrText>h</w:instrText>
      </w:r>
      <w:r>
        <w:fldChar w:fldCharType="separate"/>
      </w:r>
      <w:r w:rsidR="00D916B9">
        <w:rPr>
          <w:rFonts w:ascii="Georgia" w:eastAsia="Georgia" w:hAnsi="Georgia" w:cs="Georgia"/>
          <w:color w:val="1155CC"/>
          <w:u w:val="single"/>
        </w:rPr>
        <w:t>www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>.</w:t>
      </w:r>
      <w:r w:rsidR="00D916B9">
        <w:rPr>
          <w:rFonts w:ascii="Georgia" w:eastAsia="Georgia" w:hAnsi="Georgia" w:cs="Georgia"/>
          <w:color w:val="1155CC"/>
          <w:u w:val="single"/>
        </w:rPr>
        <w:t>adamimediaprize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>.</w:t>
      </w:r>
      <w:r w:rsidR="00D916B9">
        <w:rPr>
          <w:rFonts w:ascii="Georgia" w:eastAsia="Georgia" w:hAnsi="Georgia" w:cs="Georgia"/>
          <w:color w:val="1155CC"/>
          <w:u w:val="single"/>
        </w:rPr>
        <w:t>eu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 xml:space="preserve"> </w:t>
      </w:r>
      <w:r>
        <w:fldChar w:fldCharType="end"/>
      </w:r>
    </w:p>
    <w:p w:rsidR="00A26CA3" w:rsidRPr="00D916B9" w:rsidRDefault="00A26CA3">
      <w:pPr>
        <w:pStyle w:val="normal"/>
        <w:spacing w:line="308" w:lineRule="auto"/>
        <w:rPr>
          <w:rFonts w:ascii="Georgia" w:eastAsia="Georgia" w:hAnsi="Georgia" w:cs="Georgia"/>
          <w:lang w:val="ru-RU"/>
        </w:rPr>
      </w:pPr>
      <w:r>
        <w:fldChar w:fldCharType="begin"/>
      </w:r>
      <w:r>
        <w:instrText>HYPERLINK</w:instrText>
      </w:r>
      <w:r w:rsidRPr="00D916B9">
        <w:rPr>
          <w:lang w:val="ru-RU"/>
        </w:rPr>
        <w:instrText xml:space="preserve"> "</w:instrText>
      </w:r>
      <w:r>
        <w:instrText>https</w:instrText>
      </w:r>
      <w:r w:rsidRPr="00D916B9">
        <w:rPr>
          <w:lang w:val="ru-RU"/>
        </w:rPr>
        <w:instrText>://</w:instrText>
      </w:r>
      <w:r>
        <w:instrText>www</w:instrText>
      </w:r>
      <w:r w:rsidRPr="00D916B9">
        <w:rPr>
          <w:lang w:val="ru-RU"/>
        </w:rPr>
        <w:instrText>.</w:instrText>
      </w:r>
      <w:r>
        <w:instrText>facebook</w:instrText>
      </w:r>
      <w:r w:rsidRPr="00D916B9">
        <w:rPr>
          <w:lang w:val="ru-RU"/>
        </w:rPr>
        <w:instrText>.</w:instrText>
      </w:r>
      <w:r>
        <w:instrText>com</w:instrText>
      </w:r>
      <w:r w:rsidRPr="00D916B9">
        <w:rPr>
          <w:lang w:val="ru-RU"/>
        </w:rPr>
        <w:instrText>/</w:instrText>
      </w:r>
      <w:r>
        <w:instrText>adamimediaprize</w:instrText>
      </w:r>
      <w:r w:rsidRPr="00D916B9">
        <w:rPr>
          <w:lang w:val="ru-RU"/>
        </w:rPr>
        <w:instrText>" \</w:instrText>
      </w:r>
      <w:r>
        <w:instrText>h</w:instrText>
      </w:r>
      <w:r>
        <w:fldChar w:fldCharType="separate"/>
      </w:r>
      <w:r w:rsidR="00D916B9">
        <w:rPr>
          <w:rFonts w:ascii="Georgia" w:eastAsia="Georgia" w:hAnsi="Georgia" w:cs="Georgia"/>
          <w:color w:val="1155CC"/>
          <w:u w:val="single"/>
        </w:rPr>
        <w:t>https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>://</w:t>
      </w:r>
      <w:r w:rsidR="00D916B9">
        <w:rPr>
          <w:rFonts w:ascii="Georgia" w:eastAsia="Georgia" w:hAnsi="Georgia" w:cs="Georgia"/>
          <w:color w:val="1155CC"/>
          <w:u w:val="single"/>
        </w:rPr>
        <w:t>www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>.</w:t>
      </w:r>
      <w:r w:rsidR="00D916B9">
        <w:rPr>
          <w:rFonts w:ascii="Georgia" w:eastAsia="Georgia" w:hAnsi="Georgia" w:cs="Georgia"/>
          <w:color w:val="1155CC"/>
          <w:u w:val="single"/>
        </w:rPr>
        <w:t>facebook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>.</w:t>
      </w:r>
      <w:r w:rsidR="00D916B9">
        <w:rPr>
          <w:rFonts w:ascii="Georgia" w:eastAsia="Georgia" w:hAnsi="Georgia" w:cs="Georgia"/>
          <w:color w:val="1155CC"/>
          <w:u w:val="single"/>
        </w:rPr>
        <w:t>com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>/</w:t>
      </w:r>
      <w:r w:rsidR="00D916B9">
        <w:rPr>
          <w:rFonts w:ascii="Georgia" w:eastAsia="Georgia" w:hAnsi="Georgia" w:cs="Georgia"/>
          <w:color w:val="1155CC"/>
          <w:u w:val="single"/>
        </w:rPr>
        <w:t>adamimediaprize</w:t>
      </w:r>
      <w:r w:rsidR="00D916B9" w:rsidRPr="00D916B9">
        <w:rPr>
          <w:rFonts w:ascii="Georgia" w:eastAsia="Georgia" w:hAnsi="Georgia" w:cs="Georgia"/>
          <w:color w:val="1155CC"/>
          <w:u w:val="single"/>
          <w:lang w:val="ru-RU"/>
        </w:rPr>
        <w:t xml:space="preserve"> </w:t>
      </w:r>
      <w:r>
        <w:fldChar w:fldCharType="end"/>
      </w:r>
    </w:p>
    <w:p w:rsidR="00A26CA3" w:rsidRDefault="00A26CA3">
      <w:pPr>
        <w:pStyle w:val="normal"/>
        <w:spacing w:line="308" w:lineRule="auto"/>
        <w:rPr>
          <w:rFonts w:ascii="Georgia" w:eastAsia="Georgia" w:hAnsi="Georgia" w:cs="Georgia"/>
        </w:rPr>
      </w:pPr>
      <w:r>
        <w:fldChar w:fldCharType="begin"/>
      </w:r>
      <w:r>
        <w:instrText>HYPERLINK "https://www.youtube.com/channel/UCd9GI4e-XM5PKaN4v4CuTZA" \h</w:instrText>
      </w:r>
      <w:r>
        <w:fldChar w:fldCharType="separate"/>
      </w:r>
      <w:r w:rsidR="00D916B9">
        <w:rPr>
          <w:rFonts w:ascii="Georgia" w:eastAsia="Georgia" w:hAnsi="Georgia" w:cs="Georgia"/>
          <w:color w:val="1155CC"/>
          <w:u w:val="single"/>
        </w:rPr>
        <w:t xml:space="preserve">YouTube </w:t>
      </w:r>
      <w:proofErr w:type="spellStart"/>
      <w:r w:rsidR="00D916B9">
        <w:rPr>
          <w:rFonts w:ascii="Georgia" w:eastAsia="Georgia" w:hAnsi="Georgia" w:cs="Georgia"/>
          <w:color w:val="1155CC"/>
          <w:u w:val="single"/>
        </w:rPr>
        <w:t>канал</w:t>
      </w:r>
      <w:proofErr w:type="spellEnd"/>
      <w:r w:rsidR="00D916B9">
        <w:rPr>
          <w:rFonts w:ascii="Georgia" w:eastAsia="Georgia" w:hAnsi="Georgia" w:cs="Georgia"/>
          <w:color w:val="1155CC"/>
          <w:u w:val="single"/>
        </w:rPr>
        <w:t xml:space="preserve"> ADAMI Media </w:t>
      </w:r>
      <w:proofErr w:type="spellStart"/>
      <w:r w:rsidR="00D916B9">
        <w:rPr>
          <w:rFonts w:ascii="Georgia" w:eastAsia="Georgia" w:hAnsi="Georgia" w:cs="Georgia"/>
          <w:color w:val="1155CC"/>
          <w:u w:val="single"/>
        </w:rPr>
        <w:t>Prize</w:t>
      </w:r>
      <w:proofErr w:type="spellEnd"/>
      <w:r>
        <w:fldChar w:fldCharType="end"/>
      </w:r>
    </w:p>
    <w:p w:rsidR="00A26CA3" w:rsidRDefault="00A26CA3">
      <w:pPr>
        <w:pStyle w:val="normal"/>
        <w:spacing w:line="308" w:lineRule="auto"/>
        <w:rPr>
          <w:rFonts w:ascii="Georgia" w:eastAsia="Georgia" w:hAnsi="Georgia" w:cs="Georgia"/>
        </w:rPr>
      </w:pPr>
    </w:p>
    <w:p w:rsidR="00A26CA3" w:rsidRDefault="00A26CA3">
      <w:pPr>
        <w:pStyle w:val="normal"/>
        <w:spacing w:line="308" w:lineRule="auto"/>
        <w:rPr>
          <w:rFonts w:ascii="Georgia" w:eastAsia="Georgia" w:hAnsi="Georgia" w:cs="Georgia"/>
        </w:rPr>
      </w:pPr>
    </w:p>
    <w:p w:rsidR="00A26CA3" w:rsidRDefault="00A26CA3">
      <w:pPr>
        <w:pStyle w:val="normal"/>
        <w:spacing w:line="308" w:lineRule="auto"/>
        <w:rPr>
          <w:rFonts w:ascii="Calibri" w:eastAsia="Calibri" w:hAnsi="Calibri" w:cs="Calibri"/>
        </w:rPr>
      </w:pPr>
    </w:p>
    <w:tbl>
      <w:tblPr>
        <w:tblStyle w:val="a"/>
        <w:tblW w:w="9025" w:type="dxa"/>
        <w:tblInd w:w="0" w:type="dxa"/>
        <w:tblLayout w:type="fixed"/>
        <w:tblLook w:val="0600"/>
      </w:tblPr>
      <w:tblGrid>
        <w:gridCol w:w="9025"/>
      </w:tblGrid>
      <w:tr w:rsidR="00A26CA3">
        <w:trPr>
          <w:trHeight w:val="2300"/>
        </w:trPr>
        <w:tc>
          <w:tcPr>
            <w:tcW w:w="9025" w:type="dxa"/>
            <w:tcBorders>
              <w:top w:val="nil"/>
              <w:left w:val="nil"/>
              <w:bottom w:val="single" w:sz="0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CA3" w:rsidRDefault="00D916B9">
            <w:pPr>
              <w:pStyle w:val="normal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5731200" cy="4279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200" cy="427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CA3">
        <w:trPr>
          <w:trHeight w:val="3140"/>
        </w:trPr>
        <w:tc>
          <w:tcPr>
            <w:tcW w:w="9025" w:type="dxa"/>
            <w:tcBorders>
              <w:top w:val="single" w:sz="0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CA3" w:rsidRDefault="00D916B9">
            <w:pPr>
              <w:pStyle w:val="normal"/>
              <w:spacing w:before="240" w:after="2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drawing>
                <wp:inline distT="114300" distB="114300" distL="114300" distR="114300">
                  <wp:extent cx="632888" cy="468337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88" cy="468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CA3">
        <w:trPr>
          <w:trHeight w:val="3140"/>
        </w:trPr>
        <w:tc>
          <w:tcPr>
            <w:tcW w:w="9025" w:type="dxa"/>
            <w:tcBorders>
              <w:top w:val="single" w:sz="0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CA3" w:rsidRDefault="00A26CA3">
            <w:pPr>
              <w:pStyle w:val="normal"/>
              <w:spacing w:before="240" w:after="2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26CA3">
        <w:trPr>
          <w:trHeight w:val="3140"/>
        </w:trPr>
        <w:tc>
          <w:tcPr>
            <w:tcW w:w="9025" w:type="dxa"/>
            <w:tcBorders>
              <w:top w:val="single" w:sz="0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CA3" w:rsidRDefault="00A26CA3">
            <w:pPr>
              <w:pStyle w:val="normal"/>
              <w:spacing w:before="240" w:after="2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A26CA3" w:rsidRDefault="00A26CA3">
      <w:pPr>
        <w:pStyle w:val="normal"/>
        <w:rPr>
          <w:rFonts w:ascii="Calibri" w:eastAsia="Calibri" w:hAnsi="Calibri" w:cs="Calibri"/>
          <w:sz w:val="16"/>
          <w:szCs w:val="16"/>
        </w:rPr>
      </w:pPr>
    </w:p>
    <w:p w:rsidR="00A26CA3" w:rsidRDefault="00D916B9">
      <w:pPr>
        <w:pStyle w:val="normal"/>
      </w:pPr>
      <w:r>
        <w:t xml:space="preserve"> </w:t>
      </w:r>
    </w:p>
    <w:p w:rsidR="00A26CA3" w:rsidRDefault="00A26CA3">
      <w:pPr>
        <w:pStyle w:val="normal"/>
      </w:pPr>
    </w:p>
    <w:p w:rsidR="00A26CA3" w:rsidRDefault="00A26CA3">
      <w:pPr>
        <w:pStyle w:val="normal"/>
      </w:pPr>
    </w:p>
    <w:sectPr w:rsidR="00A26CA3" w:rsidSect="00A26CA3">
      <w:pgSz w:w="11909" w:h="16834"/>
      <w:pgMar w:top="850" w:right="1440" w:bottom="66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26CA3"/>
    <w:rsid w:val="00A26CA3"/>
    <w:rsid w:val="00D9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A26C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A26C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A26C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A26C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A26CA3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A26C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A26CA3"/>
  </w:style>
  <w:style w:type="table" w:customStyle="1" w:styleId="TableNormal">
    <w:name w:val="Table Normal"/>
    <w:rsid w:val="00A26C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A26CA3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rsid w:val="00A26CA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26C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2439</Characters>
  <Application>Microsoft Office Word</Application>
  <DocSecurity>0</DocSecurity>
  <Lines>20</Lines>
  <Paragraphs>5</Paragraphs>
  <ScaleCrop>false</ScaleCrop>
  <Company>.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Philomena Grassl</dc:creator>
  <cp:lastModifiedBy>.</cp:lastModifiedBy>
  <cp:revision>2</cp:revision>
  <dcterms:created xsi:type="dcterms:W3CDTF">2020-12-17T08:57:00Z</dcterms:created>
  <dcterms:modified xsi:type="dcterms:W3CDTF">2020-12-17T08:57:00Z</dcterms:modified>
</cp:coreProperties>
</file>